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10" w:rsidRPr="00450910" w:rsidRDefault="00450910" w:rsidP="00450910">
      <w:pPr>
        <w:shd w:val="clear" w:color="auto" w:fill="B9CFFF"/>
        <w:spacing w:after="0" w:line="240" w:lineRule="auto"/>
        <w:jc w:val="center"/>
        <w:outlineLvl w:val="0"/>
        <w:rPr>
          <w:rFonts w:ascii="Arial" w:eastAsia="Times New Roman" w:hAnsi="Arial" w:cs="Arial"/>
          <w:b/>
          <w:bCs/>
          <w:color w:val="000066"/>
          <w:kern w:val="36"/>
          <w:sz w:val="36"/>
          <w:szCs w:val="36"/>
          <w:u w:val="single"/>
          <w:lang w:val="en-US"/>
        </w:rPr>
      </w:pPr>
      <w:bookmarkStart w:id="0" w:name="mainbody"/>
      <w:r>
        <w:rPr>
          <w:rFonts w:ascii="Arial" w:eastAsia="Times New Roman" w:hAnsi="Arial" w:cs="Arial"/>
          <w:b/>
          <w:bCs/>
          <w:color w:val="000066"/>
          <w:kern w:val="36"/>
          <w:sz w:val="36"/>
          <w:szCs w:val="36"/>
          <w:u w:val="single"/>
          <w:lang w:val="en-US"/>
        </w:rPr>
        <w:t>Ernesto “</w:t>
      </w:r>
      <w:r w:rsidRPr="00450910">
        <w:rPr>
          <w:rFonts w:ascii="Arial" w:eastAsia="Times New Roman" w:hAnsi="Arial" w:cs="Arial"/>
          <w:b/>
          <w:bCs/>
          <w:color w:val="000066"/>
          <w:kern w:val="36"/>
          <w:sz w:val="36"/>
          <w:szCs w:val="36"/>
          <w:u w:val="single"/>
          <w:lang w:val="en-US"/>
        </w:rPr>
        <w:t>Che</w:t>
      </w:r>
      <w:r>
        <w:rPr>
          <w:rFonts w:ascii="Arial" w:eastAsia="Times New Roman" w:hAnsi="Arial" w:cs="Arial"/>
          <w:b/>
          <w:bCs/>
          <w:color w:val="000066"/>
          <w:kern w:val="36"/>
          <w:sz w:val="36"/>
          <w:szCs w:val="36"/>
          <w:u w:val="single"/>
          <w:lang w:val="en-US"/>
        </w:rPr>
        <w:t>”</w:t>
      </w:r>
      <w:r w:rsidRPr="00450910">
        <w:rPr>
          <w:rFonts w:ascii="Arial" w:eastAsia="Times New Roman" w:hAnsi="Arial" w:cs="Arial"/>
          <w:b/>
          <w:bCs/>
          <w:color w:val="000066"/>
          <w:kern w:val="36"/>
          <w:sz w:val="36"/>
          <w:szCs w:val="36"/>
          <w:u w:val="single"/>
          <w:lang w:val="en-US"/>
        </w:rPr>
        <w:t xml:space="preserve"> Guevar</w:t>
      </w:r>
      <w:bookmarkEnd w:id="0"/>
      <w:r w:rsidRPr="00450910">
        <w:rPr>
          <w:rFonts w:ascii="Arial" w:eastAsia="Times New Roman" w:hAnsi="Arial" w:cs="Arial"/>
          <w:b/>
          <w:bCs/>
          <w:color w:val="000066"/>
          <w:kern w:val="36"/>
          <w:sz w:val="36"/>
          <w:szCs w:val="36"/>
          <w:u w:val="single"/>
          <w:lang w:val="en-US"/>
        </w:rPr>
        <w:t>a</w:t>
      </w:r>
    </w:p>
    <w:p w:rsidR="00450910" w:rsidRDefault="00450910" w:rsidP="00450910">
      <w:pPr>
        <w:spacing w:after="0" w:line="240" w:lineRule="auto"/>
        <w:rPr>
          <w:rFonts w:ascii="Arial" w:eastAsia="Times New Roman" w:hAnsi="Arial" w:cs="Arial"/>
          <w:sz w:val="24"/>
          <w:szCs w:val="24"/>
          <w:lang w:val="en-US"/>
        </w:rPr>
      </w:pPr>
    </w:p>
    <w:p w:rsidR="00450910" w:rsidRPr="00450910" w:rsidRDefault="00450910" w:rsidP="00450910">
      <w:pPr>
        <w:spacing w:after="0" w:line="240" w:lineRule="auto"/>
        <w:rPr>
          <w:rFonts w:ascii="Arial" w:eastAsia="Times New Roman" w:hAnsi="Arial" w:cs="Arial"/>
          <w:sz w:val="24"/>
          <w:szCs w:val="24"/>
          <w:lang w:val="en-US"/>
        </w:rPr>
      </w:pPr>
      <w:r w:rsidRPr="00450910">
        <w:rPr>
          <w:rFonts w:ascii="Arial" w:eastAsia="Times New Roman" w:hAnsi="Arial" w:cs="Arial"/>
          <w:noProof/>
          <w:sz w:val="24"/>
          <w:szCs w:val="24"/>
          <w:lang w:val="en-U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23975" cy="1733550"/>
            <wp:effectExtent l="19050" t="0" r="9525" b="0"/>
            <wp:wrapSquare wrapText="bothSides"/>
            <wp:docPr id="2" name="Picture 2" descr="http://www.spartacus.schoolnet.co.uk/COLDchev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artacus.schoolnet.co.uk/COLDchevara.JPG"/>
                    <pic:cNvPicPr>
                      <a:picLocks noChangeAspect="1" noChangeArrowheads="1"/>
                    </pic:cNvPicPr>
                  </pic:nvPicPr>
                  <pic:blipFill>
                    <a:blip r:embed="rId4" cstate="print"/>
                    <a:srcRect/>
                    <a:stretch>
                      <a:fillRect/>
                    </a:stretch>
                  </pic:blipFill>
                  <pic:spPr bwMode="auto">
                    <a:xfrm>
                      <a:off x="0" y="0"/>
                      <a:ext cx="1323975" cy="1733550"/>
                    </a:xfrm>
                    <a:prstGeom prst="rect">
                      <a:avLst/>
                    </a:prstGeom>
                    <a:noFill/>
                    <a:ln w="9525">
                      <a:noFill/>
                      <a:miter lim="800000"/>
                      <a:headEnd/>
                      <a:tailEnd/>
                    </a:ln>
                  </pic:spPr>
                </pic:pic>
              </a:graphicData>
            </a:graphic>
          </wp:anchor>
        </w:drawing>
      </w:r>
      <w:r w:rsidRPr="00450910">
        <w:rPr>
          <w:rFonts w:ascii="Arial" w:eastAsia="Times New Roman" w:hAnsi="Arial" w:cs="Arial"/>
          <w:sz w:val="24"/>
          <w:szCs w:val="24"/>
          <w:lang w:val="en-US"/>
        </w:rPr>
        <w:t>Ernesto (Che) Guevara was born in Rosario in </w:t>
      </w:r>
      <w:hyperlink r:id="rId5" w:tgtFrame="_blank" w:history="1">
        <w:r w:rsidRPr="00450910">
          <w:rPr>
            <w:rFonts w:ascii="Arial" w:eastAsia="Times New Roman" w:hAnsi="Arial" w:cs="Arial"/>
            <w:sz w:val="24"/>
            <w:szCs w:val="24"/>
            <w:lang w:val="en-US"/>
          </w:rPr>
          <w:t>Argentine</w:t>
        </w:r>
      </w:hyperlink>
      <w:r w:rsidRPr="00450910">
        <w:rPr>
          <w:rFonts w:ascii="Arial" w:eastAsia="Times New Roman" w:hAnsi="Arial" w:cs="Arial"/>
          <w:sz w:val="24"/>
          <w:szCs w:val="24"/>
          <w:lang w:val="en-US"/>
        </w:rPr>
        <w:t> in 1928. After studying medicine at the </w:t>
      </w:r>
      <w:hyperlink r:id="rId6" w:tgtFrame="_blank" w:history="1">
        <w:r w:rsidRPr="00450910">
          <w:rPr>
            <w:rFonts w:ascii="Arial" w:eastAsia="Times New Roman" w:hAnsi="Arial" w:cs="Arial"/>
            <w:sz w:val="24"/>
            <w:szCs w:val="24"/>
            <w:lang w:val="en-US"/>
          </w:rPr>
          <w:t>University of Buenos Aires</w:t>
        </w:r>
      </w:hyperlink>
      <w:r w:rsidRPr="00450910">
        <w:rPr>
          <w:rFonts w:ascii="Arial" w:eastAsia="Times New Roman" w:hAnsi="Arial" w:cs="Arial"/>
          <w:sz w:val="24"/>
          <w:szCs w:val="24"/>
          <w:lang w:val="en-US"/>
        </w:rPr>
        <w:t> he worked as a doctor. While in</w:t>
      </w:r>
      <w:r w:rsidR="003D3BE2">
        <w:rPr>
          <w:rFonts w:ascii="Arial" w:eastAsia="Times New Roman" w:hAnsi="Arial" w:cs="Arial"/>
          <w:sz w:val="24"/>
          <w:szCs w:val="24"/>
          <w:lang w:val="en-US"/>
        </w:rPr>
        <w:t xml:space="preserve"> </w:t>
      </w:r>
      <w:hyperlink r:id="rId7" w:tgtFrame="_blank" w:history="1">
        <w:r w:rsidRPr="00450910">
          <w:rPr>
            <w:rFonts w:ascii="Arial" w:eastAsia="Times New Roman" w:hAnsi="Arial" w:cs="Arial"/>
            <w:sz w:val="24"/>
            <w:szCs w:val="24"/>
            <w:lang w:val="en-US"/>
          </w:rPr>
          <w:t>Guatemala</w:t>
        </w:r>
      </w:hyperlink>
      <w:r w:rsidRPr="00450910">
        <w:rPr>
          <w:rFonts w:ascii="Arial" w:eastAsia="Times New Roman" w:hAnsi="Arial" w:cs="Arial"/>
          <w:sz w:val="24"/>
          <w:szCs w:val="24"/>
          <w:lang w:val="en-US"/>
        </w:rPr>
        <w:t> in 1954 he witnessed the socialist government of President </w:t>
      </w:r>
      <w:hyperlink r:id="rId8" w:history="1">
        <w:r w:rsidRPr="00450910">
          <w:rPr>
            <w:rFonts w:ascii="Arial" w:eastAsia="Times New Roman" w:hAnsi="Arial" w:cs="Arial"/>
            <w:sz w:val="24"/>
            <w:szCs w:val="24"/>
            <w:lang w:val="en-US"/>
          </w:rPr>
          <w:t>Jacobo Arbenz</w:t>
        </w:r>
      </w:hyperlink>
      <w:r w:rsidRPr="00450910">
        <w:rPr>
          <w:rFonts w:ascii="Arial" w:eastAsia="Times New Roman" w:hAnsi="Arial" w:cs="Arial"/>
          <w:sz w:val="24"/>
          <w:szCs w:val="24"/>
          <w:lang w:val="en-US"/>
        </w:rPr>
        <w:t> overthrown by an American backed military coup. Disgusted by what he saw, Guevara decided to join the Cuban revolutionary, </w:t>
      </w:r>
      <w:hyperlink r:id="rId9" w:history="1">
        <w:r w:rsidRPr="00450910">
          <w:rPr>
            <w:rFonts w:ascii="Arial" w:eastAsia="Times New Roman" w:hAnsi="Arial" w:cs="Arial"/>
            <w:sz w:val="24"/>
            <w:szCs w:val="24"/>
            <w:lang w:val="en-US"/>
          </w:rPr>
          <w:t>Fidel Castro</w:t>
        </w:r>
      </w:hyperlink>
      <w:r w:rsidRPr="00450910">
        <w:rPr>
          <w:rFonts w:ascii="Arial" w:eastAsia="Times New Roman" w:hAnsi="Arial" w:cs="Arial"/>
          <w:sz w:val="24"/>
          <w:szCs w:val="24"/>
          <w:lang w:val="en-US"/>
        </w:rPr>
        <w:t>, in </w:t>
      </w:r>
      <w:hyperlink r:id="rId10" w:tgtFrame="_blank" w:history="1">
        <w:r w:rsidRPr="00450910">
          <w:rPr>
            <w:rFonts w:ascii="Arial" w:eastAsia="Times New Roman" w:hAnsi="Arial" w:cs="Arial"/>
            <w:sz w:val="24"/>
            <w:szCs w:val="24"/>
            <w:lang w:val="en-US"/>
          </w:rPr>
          <w:t>Mexico</w:t>
        </w:r>
      </w:hyperlink>
      <w:r w:rsidRPr="00450910">
        <w:rPr>
          <w:rFonts w:ascii="Arial" w:eastAsia="Times New Roman" w:hAnsi="Arial" w:cs="Arial"/>
          <w:sz w:val="24"/>
          <w:szCs w:val="24"/>
          <w:lang w:val="en-US"/>
        </w:rPr>
        <w:t>.</w:t>
      </w:r>
    </w:p>
    <w:p w:rsidR="00450910" w:rsidRPr="00450910" w:rsidRDefault="00450910" w:rsidP="00450910">
      <w:pPr>
        <w:spacing w:after="0" w:line="240" w:lineRule="auto"/>
        <w:rPr>
          <w:rFonts w:ascii="Arial" w:eastAsia="Times New Roman" w:hAnsi="Arial" w:cs="Arial"/>
          <w:sz w:val="24"/>
          <w:szCs w:val="24"/>
          <w:lang w:val="en-US"/>
        </w:rPr>
      </w:pPr>
    </w:p>
    <w:p w:rsidR="00450910" w:rsidRPr="00450910" w:rsidRDefault="00450910" w:rsidP="00450910">
      <w:pPr>
        <w:spacing w:after="0" w:line="240" w:lineRule="auto"/>
        <w:rPr>
          <w:rFonts w:ascii="Arial" w:eastAsia="Times New Roman" w:hAnsi="Arial" w:cs="Arial"/>
          <w:sz w:val="24"/>
          <w:szCs w:val="24"/>
          <w:lang w:val="en-US"/>
        </w:rPr>
      </w:pPr>
      <w:r w:rsidRPr="00450910">
        <w:rPr>
          <w:rFonts w:ascii="Arial" w:eastAsia="Times New Roman" w:hAnsi="Arial" w:cs="Arial"/>
          <w:sz w:val="24"/>
          <w:szCs w:val="24"/>
          <w:lang w:val="en-US"/>
        </w:rPr>
        <w:t>In 1956 Guevara, Castro and eighty other men and women arrived in </w:t>
      </w:r>
      <w:hyperlink r:id="rId11" w:history="1">
        <w:r w:rsidRPr="00450910">
          <w:rPr>
            <w:rFonts w:ascii="Arial" w:eastAsia="Times New Roman" w:hAnsi="Arial" w:cs="Arial"/>
            <w:sz w:val="24"/>
            <w:szCs w:val="24"/>
            <w:lang w:val="en-US"/>
          </w:rPr>
          <w:t>Cuba</w:t>
        </w:r>
      </w:hyperlink>
      <w:r w:rsidRPr="00450910">
        <w:rPr>
          <w:rFonts w:ascii="Arial" w:eastAsia="Times New Roman" w:hAnsi="Arial" w:cs="Arial"/>
          <w:sz w:val="24"/>
          <w:szCs w:val="24"/>
          <w:lang w:val="en-US"/>
        </w:rPr>
        <w:t> in an attempt to overthrow the government of General </w:t>
      </w:r>
      <w:hyperlink r:id="rId12" w:history="1">
        <w:r w:rsidRPr="00450910">
          <w:rPr>
            <w:rFonts w:ascii="Arial" w:eastAsia="Times New Roman" w:hAnsi="Arial" w:cs="Arial"/>
            <w:sz w:val="24"/>
            <w:szCs w:val="24"/>
            <w:lang w:val="en-US"/>
          </w:rPr>
          <w:t>Fulgencio Batista</w:t>
        </w:r>
      </w:hyperlink>
      <w:r w:rsidRPr="00450910">
        <w:rPr>
          <w:rFonts w:ascii="Arial" w:eastAsia="Times New Roman" w:hAnsi="Arial" w:cs="Arial"/>
          <w:sz w:val="24"/>
          <w:szCs w:val="24"/>
          <w:lang w:val="en-US"/>
        </w:rPr>
        <w:t>. This group became known as the </w:t>
      </w:r>
      <w:hyperlink r:id="rId13" w:tgtFrame="_blank" w:history="1">
        <w:r w:rsidRPr="00450910">
          <w:rPr>
            <w:rFonts w:ascii="Arial" w:eastAsia="Times New Roman" w:hAnsi="Arial" w:cs="Arial"/>
            <w:sz w:val="24"/>
            <w:szCs w:val="24"/>
            <w:lang w:val="en-US"/>
          </w:rPr>
          <w:t>July 26 Movement</w:t>
        </w:r>
      </w:hyperlink>
      <w:r w:rsidRPr="00450910">
        <w:rPr>
          <w:rFonts w:ascii="Arial" w:eastAsia="Times New Roman" w:hAnsi="Arial" w:cs="Arial"/>
          <w:sz w:val="24"/>
          <w:szCs w:val="24"/>
          <w:lang w:val="en-US"/>
        </w:rPr>
        <w:t>. The plan was to set up their base in the</w:t>
      </w:r>
      <w:r w:rsidR="003D3BE2">
        <w:rPr>
          <w:rFonts w:ascii="Arial" w:eastAsia="Times New Roman" w:hAnsi="Arial" w:cs="Arial"/>
          <w:sz w:val="24"/>
          <w:szCs w:val="24"/>
          <w:lang w:val="en-US"/>
        </w:rPr>
        <w:t xml:space="preserve"> </w:t>
      </w:r>
      <w:hyperlink r:id="rId14" w:tgtFrame="_blank" w:history="1">
        <w:r w:rsidRPr="00450910">
          <w:rPr>
            <w:rFonts w:ascii="Arial" w:eastAsia="Times New Roman" w:hAnsi="Arial" w:cs="Arial"/>
            <w:sz w:val="24"/>
            <w:szCs w:val="24"/>
            <w:lang w:val="en-US"/>
          </w:rPr>
          <w:t>Sierra Maestra</w:t>
        </w:r>
      </w:hyperlink>
      <w:r w:rsidRPr="00450910">
        <w:rPr>
          <w:rFonts w:ascii="Arial" w:eastAsia="Times New Roman" w:hAnsi="Arial" w:cs="Arial"/>
          <w:sz w:val="24"/>
          <w:szCs w:val="24"/>
          <w:lang w:val="en-US"/>
        </w:rPr>
        <w:t> mountains. On the way to the mountains they were attacked by government troops. By the time they reached the Sierra Maestra there were only sixteen men left with twelve weapons between them. For the next few months Castro's guerrilla army raided isolated army garrisons and were gradually able to build-up their stock of weapons.</w:t>
      </w:r>
    </w:p>
    <w:p w:rsidR="00450910" w:rsidRPr="00450910" w:rsidRDefault="00450910" w:rsidP="00450910">
      <w:pPr>
        <w:spacing w:after="0" w:line="240" w:lineRule="auto"/>
        <w:rPr>
          <w:rFonts w:ascii="Arial" w:eastAsia="Times New Roman" w:hAnsi="Arial" w:cs="Arial"/>
          <w:sz w:val="24"/>
          <w:szCs w:val="24"/>
          <w:lang w:val="en-US"/>
        </w:rPr>
      </w:pPr>
    </w:p>
    <w:p w:rsidR="00450910" w:rsidRPr="00450910" w:rsidRDefault="00450910" w:rsidP="00450910">
      <w:pPr>
        <w:spacing w:after="0" w:line="240" w:lineRule="auto"/>
        <w:rPr>
          <w:rFonts w:ascii="Arial" w:eastAsia="Times New Roman" w:hAnsi="Arial" w:cs="Arial"/>
          <w:sz w:val="24"/>
          <w:szCs w:val="24"/>
          <w:lang w:val="en-US"/>
        </w:rPr>
      </w:pPr>
      <w:r w:rsidRPr="00450910">
        <w:rPr>
          <w:rFonts w:ascii="Arial" w:eastAsia="Times New Roman" w:hAnsi="Arial" w:cs="Arial"/>
          <w:sz w:val="24"/>
          <w:szCs w:val="24"/>
          <w:lang w:val="en-US"/>
        </w:rPr>
        <w:t>When the guerrillas took control of territory they redistributed the land amongst the peasants. In return, the peasants helped the guerrillas against Batista's soldiers. In some cases the peasants also joined Castro's army, as did students from the cities and occasionally Catholic priests.</w:t>
      </w:r>
    </w:p>
    <w:p w:rsidR="00450910" w:rsidRPr="00450910" w:rsidRDefault="00450910" w:rsidP="00450910">
      <w:pPr>
        <w:spacing w:after="0" w:line="240" w:lineRule="auto"/>
        <w:rPr>
          <w:rFonts w:ascii="Arial" w:eastAsia="Times New Roman" w:hAnsi="Arial" w:cs="Arial"/>
          <w:sz w:val="24"/>
          <w:szCs w:val="24"/>
          <w:lang w:val="en-US"/>
        </w:rPr>
      </w:pPr>
    </w:p>
    <w:p w:rsidR="00450910" w:rsidRPr="00450910" w:rsidRDefault="00450910" w:rsidP="00450910">
      <w:pPr>
        <w:spacing w:after="0" w:line="240" w:lineRule="auto"/>
        <w:rPr>
          <w:rFonts w:ascii="Arial" w:eastAsia="Times New Roman" w:hAnsi="Arial" w:cs="Arial"/>
          <w:sz w:val="24"/>
          <w:szCs w:val="24"/>
          <w:lang w:val="en-US"/>
        </w:rPr>
      </w:pPr>
      <w:r w:rsidRPr="00450910">
        <w:rPr>
          <w:rFonts w:ascii="Arial" w:eastAsia="Times New Roman" w:hAnsi="Arial" w:cs="Arial"/>
          <w:sz w:val="24"/>
          <w:szCs w:val="24"/>
          <w:lang w:val="en-US"/>
        </w:rPr>
        <w:t xml:space="preserve">In an effort to find out information about the rebels people were pulled in for questioning. Many innocent people were tortured. Suspects, including children, were publicly executed and then left hanging in the streets for several days as a warning to others who were considering joining the revolutionaries. The </w:t>
      </w:r>
      <w:r w:rsidR="003D3BE2" w:rsidRPr="00450910">
        <w:rPr>
          <w:rFonts w:ascii="Arial" w:eastAsia="Times New Roman" w:hAnsi="Arial" w:cs="Arial"/>
          <w:sz w:val="24"/>
          <w:szCs w:val="24"/>
          <w:lang w:val="en-US"/>
        </w:rPr>
        <w:t>behavior</w:t>
      </w:r>
      <w:r w:rsidRPr="00450910">
        <w:rPr>
          <w:rFonts w:ascii="Arial" w:eastAsia="Times New Roman" w:hAnsi="Arial" w:cs="Arial"/>
          <w:sz w:val="24"/>
          <w:szCs w:val="24"/>
          <w:lang w:val="en-US"/>
        </w:rPr>
        <w:t xml:space="preserve"> of Batista's forces increased support for the guerrillas. In 1958 forty-five organizations signed an open letter supporting the July 26 Movement. National bodies representing lawyers, architects, dentists, accountants and social workers were amongst those who signed. Castro, who had originally relied on the support of the poor, was now gaining the backing of the influential middle classes.</w:t>
      </w:r>
    </w:p>
    <w:p w:rsidR="00450910" w:rsidRPr="00450910" w:rsidRDefault="00450910" w:rsidP="00450910">
      <w:pPr>
        <w:spacing w:after="0" w:line="240" w:lineRule="auto"/>
        <w:rPr>
          <w:rFonts w:ascii="Arial" w:eastAsia="Times New Roman" w:hAnsi="Arial" w:cs="Arial"/>
          <w:sz w:val="24"/>
          <w:szCs w:val="24"/>
          <w:lang w:val="en-US"/>
        </w:rPr>
      </w:pPr>
    </w:p>
    <w:p w:rsidR="00450910" w:rsidRPr="00450910" w:rsidRDefault="00450910" w:rsidP="00450910">
      <w:pPr>
        <w:spacing w:after="0" w:line="240" w:lineRule="auto"/>
        <w:rPr>
          <w:rFonts w:ascii="Arial" w:eastAsia="Times New Roman" w:hAnsi="Arial" w:cs="Arial"/>
          <w:sz w:val="24"/>
          <w:szCs w:val="24"/>
          <w:lang w:val="en-US"/>
        </w:rPr>
      </w:pPr>
      <w:r w:rsidRPr="00450910">
        <w:rPr>
          <w:rFonts w:ascii="Arial" w:eastAsia="Times New Roman" w:hAnsi="Arial" w:cs="Arial"/>
          <w:sz w:val="24"/>
          <w:szCs w:val="24"/>
          <w:lang w:val="en-US"/>
        </w:rPr>
        <w:t>General </w:t>
      </w:r>
      <w:hyperlink r:id="rId15" w:history="1">
        <w:r w:rsidRPr="00450910">
          <w:rPr>
            <w:rFonts w:ascii="Arial" w:eastAsia="Times New Roman" w:hAnsi="Arial" w:cs="Arial"/>
            <w:sz w:val="24"/>
            <w:szCs w:val="24"/>
            <w:lang w:val="en-US"/>
          </w:rPr>
          <w:t>Fulgencio Batista</w:t>
        </w:r>
      </w:hyperlink>
      <w:r w:rsidRPr="00450910">
        <w:rPr>
          <w:rFonts w:ascii="Arial" w:eastAsia="Times New Roman" w:hAnsi="Arial" w:cs="Arial"/>
          <w:sz w:val="24"/>
          <w:szCs w:val="24"/>
          <w:lang w:val="en-US"/>
        </w:rPr>
        <w:t> responded to this by sending more troops to the Sierra Maestra. He now had 10,000 men hunting for Castro and his 300-strong army. Although outnumbered, Castro's guerrillas were able to inflict defeat after defeat on the government's troops. In the summer of 1958 over a thousand of Batista's soldiers were killed or wounded and many more were captured. Unlike Batista's soldiers, Castro's troops had developed a reputation for behaving well towards prisoners. This encouraged Batista's troops to surrender to Castro when things went badly in battle. Complete military units began to join the guerrillas.</w:t>
      </w:r>
    </w:p>
    <w:p w:rsidR="00450910" w:rsidRPr="00450910" w:rsidRDefault="00450910" w:rsidP="00450910">
      <w:pPr>
        <w:spacing w:after="0" w:line="240" w:lineRule="auto"/>
        <w:rPr>
          <w:rFonts w:ascii="Arial" w:eastAsia="Times New Roman" w:hAnsi="Arial" w:cs="Arial"/>
          <w:sz w:val="24"/>
          <w:szCs w:val="24"/>
          <w:lang w:val="en-US"/>
        </w:rPr>
      </w:pPr>
    </w:p>
    <w:p w:rsidR="00450910" w:rsidRPr="00450910" w:rsidRDefault="00450910" w:rsidP="00450910">
      <w:pPr>
        <w:spacing w:after="0" w:line="240" w:lineRule="auto"/>
        <w:rPr>
          <w:rFonts w:ascii="Arial" w:eastAsia="Times New Roman" w:hAnsi="Arial" w:cs="Arial"/>
          <w:sz w:val="24"/>
          <w:szCs w:val="24"/>
          <w:lang w:val="en-US"/>
        </w:rPr>
      </w:pPr>
      <w:r w:rsidRPr="00450910">
        <w:rPr>
          <w:rFonts w:ascii="Arial" w:eastAsia="Times New Roman" w:hAnsi="Arial" w:cs="Arial"/>
          <w:sz w:val="24"/>
          <w:szCs w:val="24"/>
          <w:lang w:val="en-US"/>
        </w:rPr>
        <w:t>The </w:t>
      </w:r>
      <w:hyperlink r:id="rId16" w:tgtFrame="_blank" w:history="1">
        <w:r w:rsidRPr="00450910">
          <w:rPr>
            <w:rFonts w:ascii="Arial" w:eastAsia="Times New Roman" w:hAnsi="Arial" w:cs="Arial"/>
            <w:sz w:val="24"/>
            <w:szCs w:val="24"/>
            <w:lang w:val="en-US"/>
          </w:rPr>
          <w:t>United States</w:t>
        </w:r>
      </w:hyperlink>
      <w:r w:rsidRPr="00450910">
        <w:rPr>
          <w:rFonts w:ascii="Arial" w:eastAsia="Times New Roman" w:hAnsi="Arial" w:cs="Arial"/>
          <w:sz w:val="24"/>
          <w:szCs w:val="24"/>
          <w:lang w:val="en-US"/>
        </w:rPr>
        <w:t> supplied Batista with planes, ships and tanks, but the advantage of using the latest technology such as napalm failed to win them victory against the guerrillas. In March 1958, President </w:t>
      </w:r>
      <w:hyperlink r:id="rId17" w:history="1">
        <w:r w:rsidRPr="00450910">
          <w:rPr>
            <w:rFonts w:ascii="Arial" w:eastAsia="Times New Roman" w:hAnsi="Arial" w:cs="Arial"/>
            <w:sz w:val="24"/>
            <w:szCs w:val="24"/>
            <w:lang w:val="en-US"/>
          </w:rPr>
          <w:t>Dwight Eisenhower</w:t>
        </w:r>
      </w:hyperlink>
      <w:r w:rsidRPr="00450910">
        <w:rPr>
          <w:rFonts w:ascii="Arial" w:eastAsia="Times New Roman" w:hAnsi="Arial" w:cs="Arial"/>
          <w:sz w:val="24"/>
          <w:szCs w:val="24"/>
          <w:lang w:val="en-US"/>
        </w:rPr>
        <w:t xml:space="preserve">, disillusioned with Batista's </w:t>
      </w:r>
      <w:r w:rsidRPr="00450910">
        <w:rPr>
          <w:rFonts w:ascii="Arial" w:eastAsia="Times New Roman" w:hAnsi="Arial" w:cs="Arial"/>
          <w:sz w:val="24"/>
          <w:szCs w:val="24"/>
          <w:lang w:val="en-US"/>
        </w:rPr>
        <w:lastRenderedPageBreak/>
        <w:t>performance, suggested he held elections. This he did, but the people showed their dissatisfaction with his government by refusing to vote. Over 75 per cent of the voters in the capital Havana boycotted the polls. In some areas, such as Santiago, it was as high as 98 per cent.</w:t>
      </w:r>
    </w:p>
    <w:p w:rsidR="00450910" w:rsidRPr="00450910" w:rsidRDefault="00450910" w:rsidP="00450910">
      <w:pPr>
        <w:spacing w:after="0" w:line="240" w:lineRule="auto"/>
        <w:rPr>
          <w:rFonts w:ascii="Arial" w:eastAsia="Times New Roman" w:hAnsi="Arial" w:cs="Arial"/>
          <w:sz w:val="24"/>
          <w:szCs w:val="24"/>
          <w:lang w:val="en-US"/>
        </w:rPr>
      </w:pPr>
    </w:p>
    <w:p w:rsidR="00450910" w:rsidRPr="00450910" w:rsidRDefault="00450910" w:rsidP="00450910">
      <w:pPr>
        <w:spacing w:after="0" w:line="240" w:lineRule="auto"/>
        <w:rPr>
          <w:rFonts w:ascii="Arial" w:eastAsia="Times New Roman" w:hAnsi="Arial" w:cs="Arial"/>
          <w:sz w:val="24"/>
          <w:szCs w:val="24"/>
          <w:lang w:val="en-US"/>
        </w:rPr>
      </w:pPr>
      <w:hyperlink r:id="rId18" w:history="1">
        <w:r w:rsidRPr="00450910">
          <w:rPr>
            <w:rFonts w:ascii="Arial" w:eastAsia="Times New Roman" w:hAnsi="Arial" w:cs="Arial"/>
            <w:sz w:val="24"/>
            <w:szCs w:val="24"/>
            <w:lang w:val="en-US"/>
          </w:rPr>
          <w:t>Fidel Castro</w:t>
        </w:r>
      </w:hyperlink>
      <w:r w:rsidRPr="00450910">
        <w:rPr>
          <w:rFonts w:ascii="Arial" w:eastAsia="Times New Roman" w:hAnsi="Arial" w:cs="Arial"/>
          <w:sz w:val="24"/>
          <w:szCs w:val="24"/>
          <w:lang w:val="en-US"/>
        </w:rPr>
        <w:t xml:space="preserve"> was now confident he could beat Batista in a head-on battle. Leaving the Sierra Maestra </w:t>
      </w:r>
      <w:r w:rsidR="003D3BE2" w:rsidRPr="00450910">
        <w:rPr>
          <w:rFonts w:ascii="Arial" w:eastAsia="Times New Roman" w:hAnsi="Arial" w:cs="Arial"/>
          <w:sz w:val="24"/>
          <w:szCs w:val="24"/>
          <w:lang w:val="en-US"/>
        </w:rPr>
        <w:t>Mountains</w:t>
      </w:r>
      <w:r w:rsidRPr="00450910">
        <w:rPr>
          <w:rFonts w:ascii="Arial" w:eastAsia="Times New Roman" w:hAnsi="Arial" w:cs="Arial"/>
          <w:sz w:val="24"/>
          <w:szCs w:val="24"/>
          <w:lang w:val="en-US"/>
        </w:rPr>
        <w:t>, Castro's troops began to march on the main towns. After consultations with the </w:t>
      </w:r>
      <w:hyperlink r:id="rId19" w:history="1">
        <w:r w:rsidRPr="00450910">
          <w:rPr>
            <w:rFonts w:ascii="Arial" w:eastAsia="Times New Roman" w:hAnsi="Arial" w:cs="Arial"/>
            <w:sz w:val="24"/>
            <w:szCs w:val="24"/>
            <w:lang w:val="en-US"/>
          </w:rPr>
          <w:t>United States</w:t>
        </w:r>
      </w:hyperlink>
      <w:r w:rsidR="003D3BE2">
        <w:rPr>
          <w:rFonts w:ascii="Arial" w:eastAsia="Times New Roman" w:hAnsi="Arial" w:cs="Arial"/>
          <w:sz w:val="24"/>
          <w:szCs w:val="24"/>
          <w:lang w:val="en-US"/>
        </w:rPr>
        <w:t xml:space="preserve"> </w:t>
      </w:r>
      <w:r w:rsidRPr="00450910">
        <w:rPr>
          <w:rFonts w:ascii="Arial" w:eastAsia="Times New Roman" w:hAnsi="Arial" w:cs="Arial"/>
          <w:sz w:val="24"/>
          <w:szCs w:val="24"/>
          <w:lang w:val="en-US"/>
        </w:rPr>
        <w:t>government, Batista decided to flee the country. Senior Generals left behind attempted to set up another military government. Castro's reaction was to call for a general strike. The workers came out on strike and the military were forced to accept the people's desire for change. Castro marched into Havana on January 9</w:t>
      </w:r>
      <w:r w:rsidR="003D3BE2" w:rsidRPr="00450910">
        <w:rPr>
          <w:rFonts w:ascii="Arial" w:eastAsia="Times New Roman" w:hAnsi="Arial" w:cs="Arial"/>
          <w:sz w:val="24"/>
          <w:szCs w:val="24"/>
          <w:lang w:val="en-US"/>
        </w:rPr>
        <w:t>, 1959</w:t>
      </w:r>
      <w:r w:rsidRPr="00450910">
        <w:rPr>
          <w:rFonts w:ascii="Arial" w:eastAsia="Times New Roman" w:hAnsi="Arial" w:cs="Arial"/>
          <w:sz w:val="24"/>
          <w:szCs w:val="24"/>
          <w:lang w:val="en-US"/>
        </w:rPr>
        <w:t>, and became Cuba's new leader.</w:t>
      </w:r>
    </w:p>
    <w:p w:rsidR="00450910" w:rsidRPr="00450910" w:rsidRDefault="00450910" w:rsidP="00450910">
      <w:pPr>
        <w:spacing w:after="0" w:line="240" w:lineRule="auto"/>
        <w:rPr>
          <w:rFonts w:ascii="Arial" w:eastAsia="Times New Roman" w:hAnsi="Arial" w:cs="Arial"/>
          <w:sz w:val="24"/>
          <w:szCs w:val="24"/>
          <w:lang w:val="en-US"/>
        </w:rPr>
      </w:pPr>
    </w:p>
    <w:p w:rsidR="00450910" w:rsidRPr="00450910" w:rsidRDefault="00450910" w:rsidP="00450910">
      <w:pPr>
        <w:spacing w:after="0" w:line="240" w:lineRule="auto"/>
        <w:rPr>
          <w:rFonts w:ascii="Arial" w:eastAsia="Times New Roman" w:hAnsi="Arial" w:cs="Arial"/>
          <w:sz w:val="24"/>
          <w:szCs w:val="24"/>
          <w:lang w:val="en-US"/>
        </w:rPr>
      </w:pPr>
      <w:r w:rsidRPr="00450910">
        <w:rPr>
          <w:rFonts w:ascii="Arial" w:eastAsia="Times New Roman" w:hAnsi="Arial" w:cs="Arial"/>
          <w:sz w:val="24"/>
          <w:szCs w:val="24"/>
          <w:lang w:val="en-US"/>
        </w:rPr>
        <w:t>In its first hundred days in office Castro's government passed several new laws. Rents were cut by up to 50 per cent for low wage earners; property owned by </w:t>
      </w:r>
      <w:hyperlink r:id="rId20" w:history="1">
        <w:r w:rsidRPr="00450910">
          <w:rPr>
            <w:rFonts w:ascii="Arial" w:eastAsia="Times New Roman" w:hAnsi="Arial" w:cs="Arial"/>
            <w:sz w:val="24"/>
            <w:szCs w:val="24"/>
            <w:lang w:val="en-US"/>
          </w:rPr>
          <w:t>Fulgencio Batista</w:t>
        </w:r>
      </w:hyperlink>
      <w:r w:rsidRPr="00450910">
        <w:rPr>
          <w:rFonts w:ascii="Arial" w:eastAsia="Times New Roman" w:hAnsi="Arial" w:cs="Arial"/>
          <w:sz w:val="24"/>
          <w:szCs w:val="24"/>
          <w:lang w:val="en-US"/>
        </w:rPr>
        <w:t> and his ministers was confiscated; the telephone company was nationalized and the rates were reduced by 50 per cent; land was redistributed amongst the peasants (including the land owned by the Castro family); separate facilities for blacks and whites (swimming pools, beaches, hotels, cemeteries etc.) were abolished.</w:t>
      </w:r>
    </w:p>
    <w:p w:rsidR="00450910" w:rsidRPr="00450910" w:rsidRDefault="00450910" w:rsidP="00450910">
      <w:pPr>
        <w:spacing w:after="0" w:line="240" w:lineRule="auto"/>
        <w:rPr>
          <w:rFonts w:ascii="Arial" w:eastAsia="Times New Roman" w:hAnsi="Arial" w:cs="Arial"/>
          <w:sz w:val="24"/>
          <w:szCs w:val="24"/>
          <w:lang w:val="en-US"/>
        </w:rPr>
      </w:pPr>
    </w:p>
    <w:p w:rsidR="00450910" w:rsidRPr="00450910" w:rsidRDefault="00450910" w:rsidP="00450910">
      <w:pPr>
        <w:spacing w:after="0" w:line="240" w:lineRule="auto"/>
        <w:rPr>
          <w:rFonts w:ascii="Arial" w:eastAsia="Times New Roman" w:hAnsi="Arial" w:cs="Arial"/>
          <w:sz w:val="24"/>
          <w:szCs w:val="24"/>
          <w:lang w:val="en-US"/>
        </w:rPr>
      </w:pPr>
      <w:r w:rsidRPr="00450910">
        <w:rPr>
          <w:rFonts w:ascii="Arial" w:eastAsia="Times New Roman" w:hAnsi="Arial" w:cs="Arial"/>
          <w:sz w:val="24"/>
          <w:szCs w:val="24"/>
          <w:lang w:val="en-US"/>
        </w:rPr>
        <w:t>In 1960 Guevara visited </w:t>
      </w:r>
      <w:hyperlink r:id="rId21" w:history="1">
        <w:r w:rsidRPr="00450910">
          <w:rPr>
            <w:rFonts w:ascii="Arial" w:eastAsia="Times New Roman" w:hAnsi="Arial" w:cs="Arial"/>
            <w:sz w:val="24"/>
            <w:szCs w:val="24"/>
            <w:lang w:val="en-US"/>
          </w:rPr>
          <w:t>China</w:t>
        </w:r>
      </w:hyperlink>
      <w:r w:rsidRPr="00450910">
        <w:rPr>
          <w:rFonts w:ascii="Arial" w:eastAsia="Times New Roman" w:hAnsi="Arial" w:cs="Arial"/>
          <w:sz w:val="24"/>
          <w:szCs w:val="24"/>
          <w:lang w:val="en-US"/>
        </w:rPr>
        <w:t> and the </w:t>
      </w:r>
      <w:hyperlink r:id="rId22" w:history="1">
        <w:r w:rsidRPr="00450910">
          <w:rPr>
            <w:rFonts w:ascii="Arial" w:eastAsia="Times New Roman" w:hAnsi="Arial" w:cs="Arial"/>
            <w:sz w:val="24"/>
            <w:szCs w:val="24"/>
            <w:lang w:val="en-US"/>
          </w:rPr>
          <w:t>Soviet Union</w:t>
        </w:r>
      </w:hyperlink>
      <w:r w:rsidRPr="00450910">
        <w:rPr>
          <w:rFonts w:ascii="Arial" w:eastAsia="Times New Roman" w:hAnsi="Arial" w:cs="Arial"/>
          <w:sz w:val="24"/>
          <w:szCs w:val="24"/>
          <w:lang w:val="en-US"/>
        </w:rPr>
        <w:t>. On his return he wrote two books </w:t>
      </w:r>
      <w:r w:rsidRPr="00450910">
        <w:rPr>
          <w:rFonts w:ascii="Arial" w:eastAsia="Times New Roman" w:hAnsi="Arial" w:cs="Arial"/>
          <w:i/>
          <w:iCs/>
          <w:sz w:val="24"/>
          <w:szCs w:val="24"/>
          <w:lang w:val="en-US"/>
        </w:rPr>
        <w:t>Guerrilla Warfare</w:t>
      </w:r>
      <w:r w:rsidRPr="00450910">
        <w:rPr>
          <w:rFonts w:ascii="Arial" w:eastAsia="Times New Roman" w:hAnsi="Arial" w:cs="Arial"/>
          <w:sz w:val="24"/>
          <w:szCs w:val="24"/>
          <w:lang w:val="en-US"/>
        </w:rPr>
        <w:t> and</w:t>
      </w:r>
      <w:r w:rsidR="003D3BE2">
        <w:rPr>
          <w:rFonts w:ascii="Arial" w:eastAsia="Times New Roman" w:hAnsi="Arial" w:cs="Arial"/>
          <w:sz w:val="24"/>
          <w:szCs w:val="24"/>
          <w:lang w:val="en-US"/>
        </w:rPr>
        <w:t xml:space="preserve"> </w:t>
      </w:r>
      <w:r w:rsidRPr="00450910">
        <w:rPr>
          <w:rFonts w:ascii="Arial" w:eastAsia="Times New Roman" w:hAnsi="Arial" w:cs="Arial"/>
          <w:i/>
          <w:iCs/>
          <w:sz w:val="24"/>
          <w:szCs w:val="24"/>
          <w:lang w:val="en-US"/>
        </w:rPr>
        <w:t>Reminiscences of the Cuban Revolutionary War</w:t>
      </w:r>
      <w:r w:rsidRPr="00450910">
        <w:rPr>
          <w:rFonts w:ascii="Arial" w:eastAsia="Times New Roman" w:hAnsi="Arial" w:cs="Arial"/>
          <w:sz w:val="24"/>
          <w:szCs w:val="24"/>
          <w:lang w:val="en-US"/>
        </w:rPr>
        <w:t>. In these books he argued that it was possible to export Cuba's revolution to other South American countries. Guevara served as Minister for Industries (1961-65) but in April 1965 he resigned and become a guerrilla leader in </w:t>
      </w:r>
      <w:hyperlink r:id="rId23" w:tgtFrame="_blank" w:history="1">
        <w:r w:rsidRPr="00450910">
          <w:rPr>
            <w:rFonts w:ascii="Arial" w:eastAsia="Times New Roman" w:hAnsi="Arial" w:cs="Arial"/>
            <w:sz w:val="24"/>
            <w:szCs w:val="24"/>
            <w:lang w:val="en-US"/>
          </w:rPr>
          <w:t>Bolivia</w:t>
        </w:r>
      </w:hyperlink>
      <w:r w:rsidRPr="00450910">
        <w:rPr>
          <w:rFonts w:ascii="Arial" w:eastAsia="Times New Roman" w:hAnsi="Arial" w:cs="Arial"/>
          <w:sz w:val="24"/>
          <w:szCs w:val="24"/>
          <w:lang w:val="en-US"/>
        </w:rPr>
        <w:t>.</w:t>
      </w:r>
    </w:p>
    <w:p w:rsidR="00450910" w:rsidRPr="00450910" w:rsidRDefault="00450910" w:rsidP="00450910">
      <w:pPr>
        <w:spacing w:after="0" w:line="240" w:lineRule="auto"/>
        <w:rPr>
          <w:rFonts w:ascii="Arial" w:eastAsia="Times New Roman" w:hAnsi="Arial" w:cs="Arial"/>
          <w:sz w:val="24"/>
          <w:szCs w:val="24"/>
          <w:lang w:val="en-US"/>
        </w:rPr>
      </w:pPr>
    </w:p>
    <w:p w:rsidR="00450910" w:rsidRPr="00450910" w:rsidRDefault="00450910" w:rsidP="00450910">
      <w:pPr>
        <w:spacing w:after="0" w:line="240" w:lineRule="auto"/>
        <w:rPr>
          <w:rFonts w:ascii="Arial" w:eastAsia="Times New Roman" w:hAnsi="Arial" w:cs="Arial"/>
          <w:sz w:val="24"/>
          <w:szCs w:val="24"/>
          <w:lang w:val="en-US"/>
        </w:rPr>
      </w:pPr>
      <w:r w:rsidRPr="00450910">
        <w:rPr>
          <w:rFonts w:ascii="Arial" w:eastAsia="Times New Roman" w:hAnsi="Arial" w:cs="Arial"/>
          <w:sz w:val="24"/>
          <w:szCs w:val="24"/>
          <w:lang w:val="en-US"/>
        </w:rPr>
        <w:t>In 1967 </w:t>
      </w:r>
      <w:hyperlink r:id="rId24" w:history="1">
        <w:r w:rsidRPr="00450910">
          <w:rPr>
            <w:rFonts w:ascii="Arial" w:eastAsia="Times New Roman" w:hAnsi="Arial" w:cs="Arial"/>
            <w:sz w:val="24"/>
            <w:szCs w:val="24"/>
            <w:lang w:val="en-US"/>
          </w:rPr>
          <w:t>David Morales</w:t>
        </w:r>
      </w:hyperlink>
      <w:r w:rsidRPr="00450910">
        <w:rPr>
          <w:rFonts w:ascii="Arial" w:eastAsia="Times New Roman" w:hAnsi="Arial" w:cs="Arial"/>
          <w:sz w:val="24"/>
          <w:szCs w:val="24"/>
          <w:lang w:val="en-US"/>
        </w:rPr>
        <w:t> recruited </w:t>
      </w:r>
      <w:hyperlink r:id="rId25" w:history="1">
        <w:r w:rsidRPr="00450910">
          <w:rPr>
            <w:rFonts w:ascii="Arial" w:eastAsia="Times New Roman" w:hAnsi="Arial" w:cs="Arial"/>
            <w:sz w:val="24"/>
            <w:szCs w:val="24"/>
            <w:lang w:val="en-US"/>
          </w:rPr>
          <w:t>Félix Rodríguez</w:t>
        </w:r>
      </w:hyperlink>
      <w:r w:rsidRPr="00450910">
        <w:rPr>
          <w:rFonts w:ascii="Arial" w:eastAsia="Times New Roman" w:hAnsi="Arial" w:cs="Arial"/>
          <w:sz w:val="24"/>
          <w:szCs w:val="24"/>
          <w:lang w:val="en-US"/>
        </w:rPr>
        <w:t> to train and head a team that would attempt to catch </w:t>
      </w:r>
      <w:hyperlink r:id="rId26" w:history="1">
        <w:r w:rsidRPr="00450910">
          <w:rPr>
            <w:rFonts w:ascii="Arial" w:eastAsia="Times New Roman" w:hAnsi="Arial" w:cs="Arial"/>
            <w:sz w:val="24"/>
            <w:szCs w:val="24"/>
            <w:lang w:val="en-US"/>
          </w:rPr>
          <w:t>Che Guevara</w:t>
        </w:r>
      </w:hyperlink>
      <w:r w:rsidRPr="00450910">
        <w:rPr>
          <w:rFonts w:ascii="Arial" w:eastAsia="Times New Roman" w:hAnsi="Arial" w:cs="Arial"/>
          <w:sz w:val="24"/>
          <w:szCs w:val="24"/>
          <w:lang w:val="en-US"/>
        </w:rPr>
        <w:t>. Guevara was attempting to persuade the tin-miners living in poverty to join his revolutionary army. When Guevara was captured, it was Rodriguez who interrogated him before he ordered his execution in October, 1967. Rodriguez still possesses Guevara’s Rolex watch that he took as a trophy.</w:t>
      </w:r>
    </w:p>
    <w:p w:rsidR="003D3BE2" w:rsidRDefault="003D3BE2" w:rsidP="00450910">
      <w:pPr>
        <w:spacing w:after="0" w:line="240" w:lineRule="auto"/>
        <w:rPr>
          <w:rFonts w:ascii="Arial" w:eastAsia="Times New Roman" w:hAnsi="Arial" w:cs="Arial"/>
          <w:sz w:val="24"/>
          <w:szCs w:val="24"/>
          <w:lang w:val="en-US"/>
        </w:rPr>
      </w:pPr>
    </w:p>
    <w:p w:rsidR="00450910" w:rsidRPr="00450910" w:rsidRDefault="00450910" w:rsidP="00450910">
      <w:pPr>
        <w:spacing w:after="0" w:line="240" w:lineRule="auto"/>
        <w:rPr>
          <w:rFonts w:ascii="Arial" w:eastAsia="Times New Roman" w:hAnsi="Arial" w:cs="Arial"/>
          <w:sz w:val="24"/>
          <w:szCs w:val="24"/>
          <w:lang w:val="en-US"/>
        </w:rPr>
      </w:pPr>
      <w:r w:rsidRPr="00450910">
        <w:rPr>
          <w:rFonts w:ascii="Arial" w:eastAsia="Times New Roman" w:hAnsi="Arial" w:cs="Arial"/>
          <w:sz w:val="24"/>
          <w:szCs w:val="24"/>
          <w:lang w:val="en-US"/>
        </w:rPr>
        <w:t>In their book, </w:t>
      </w:r>
      <w:hyperlink r:id="rId27" w:tgtFrame="_blank" w:history="1">
        <w:r w:rsidRPr="00450910">
          <w:rPr>
            <w:rFonts w:ascii="Arial" w:eastAsia="Times New Roman" w:hAnsi="Arial" w:cs="Arial"/>
            <w:i/>
            <w:iCs/>
            <w:sz w:val="24"/>
            <w:szCs w:val="24"/>
            <w:lang w:val="en-US"/>
          </w:rPr>
          <w:t>Ultimate Sacrifice</w:t>
        </w:r>
      </w:hyperlink>
      <w:r w:rsidRPr="00450910">
        <w:rPr>
          <w:rFonts w:ascii="Arial" w:eastAsia="Times New Roman" w:hAnsi="Arial" w:cs="Arial"/>
          <w:sz w:val="24"/>
          <w:szCs w:val="24"/>
          <w:lang w:val="en-US"/>
        </w:rPr>
        <w:t>, published in 2006, </w:t>
      </w:r>
      <w:hyperlink r:id="rId28" w:history="1">
        <w:r w:rsidRPr="00450910">
          <w:rPr>
            <w:rFonts w:ascii="Arial" w:eastAsia="Times New Roman" w:hAnsi="Arial" w:cs="Arial"/>
            <w:sz w:val="24"/>
            <w:szCs w:val="24"/>
            <w:lang w:val="en-US"/>
          </w:rPr>
          <w:t>Larmar Waldron</w:t>
        </w:r>
      </w:hyperlink>
      <w:r w:rsidRPr="00450910">
        <w:rPr>
          <w:rFonts w:ascii="Arial" w:eastAsia="Times New Roman" w:hAnsi="Arial" w:cs="Arial"/>
          <w:sz w:val="24"/>
          <w:szCs w:val="24"/>
          <w:lang w:val="en-US"/>
        </w:rPr>
        <w:t> and </w:t>
      </w:r>
      <w:hyperlink r:id="rId29" w:history="1">
        <w:r w:rsidRPr="00450910">
          <w:rPr>
            <w:rFonts w:ascii="Arial" w:eastAsia="Times New Roman" w:hAnsi="Arial" w:cs="Arial"/>
            <w:sz w:val="24"/>
            <w:szCs w:val="24"/>
            <w:lang w:val="en-US"/>
          </w:rPr>
          <w:t>Thom Hartmann</w:t>
        </w:r>
      </w:hyperlink>
      <w:r w:rsidRPr="00450910">
        <w:rPr>
          <w:rFonts w:ascii="Arial" w:eastAsia="Times New Roman" w:hAnsi="Arial" w:cs="Arial"/>
          <w:sz w:val="24"/>
          <w:szCs w:val="24"/>
          <w:lang w:val="en-US"/>
        </w:rPr>
        <w:t> argued that in 1963 Guevara was involved in a plot with </w:t>
      </w:r>
      <w:hyperlink r:id="rId30" w:history="1">
        <w:r w:rsidRPr="00450910">
          <w:rPr>
            <w:rFonts w:ascii="Arial" w:eastAsia="Times New Roman" w:hAnsi="Arial" w:cs="Arial"/>
            <w:sz w:val="24"/>
            <w:szCs w:val="24"/>
            <w:lang w:val="en-US"/>
          </w:rPr>
          <w:t>Juan Almeida Bosch</w:t>
        </w:r>
      </w:hyperlink>
      <w:r w:rsidRPr="00450910">
        <w:rPr>
          <w:rFonts w:ascii="Arial" w:eastAsia="Times New Roman" w:hAnsi="Arial" w:cs="Arial"/>
          <w:sz w:val="24"/>
          <w:szCs w:val="24"/>
          <w:lang w:val="en-US"/>
        </w:rPr>
        <w:t> to overthrow </w:t>
      </w:r>
      <w:hyperlink r:id="rId31" w:history="1">
        <w:r w:rsidRPr="00450910">
          <w:rPr>
            <w:rFonts w:ascii="Arial" w:eastAsia="Times New Roman" w:hAnsi="Arial" w:cs="Arial"/>
            <w:sz w:val="24"/>
            <w:szCs w:val="24"/>
            <w:lang w:val="en-US"/>
          </w:rPr>
          <w:t>Fidel Castro</w:t>
        </w:r>
      </w:hyperlink>
      <w:r w:rsidRPr="00450910">
        <w:rPr>
          <w:rFonts w:ascii="Arial" w:eastAsia="Times New Roman" w:hAnsi="Arial" w:cs="Arial"/>
          <w:sz w:val="24"/>
          <w:szCs w:val="24"/>
          <w:lang w:val="en-US"/>
        </w:rPr>
        <w:t>.</w:t>
      </w:r>
    </w:p>
    <w:p w:rsidR="006D3845" w:rsidRPr="00450910" w:rsidRDefault="006D3845">
      <w:pPr>
        <w:rPr>
          <w:lang w:val="en-US"/>
        </w:rPr>
      </w:pPr>
    </w:p>
    <w:sectPr w:rsidR="006D3845" w:rsidRPr="00450910" w:rsidSect="006D38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910"/>
    <w:rsid w:val="00016D98"/>
    <w:rsid w:val="003D3BE2"/>
    <w:rsid w:val="00450910"/>
    <w:rsid w:val="00611925"/>
    <w:rsid w:val="006D3845"/>
    <w:rsid w:val="007F1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45"/>
    <w:rPr>
      <w:lang w:val="es-VE"/>
    </w:rPr>
  </w:style>
  <w:style w:type="paragraph" w:styleId="Heading1">
    <w:name w:val="heading 1"/>
    <w:basedOn w:val="Normal"/>
    <w:link w:val="Heading1Char"/>
    <w:uiPriority w:val="9"/>
    <w:qFormat/>
    <w:rsid w:val="0045091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91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509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50910"/>
    <w:rPr>
      <w:color w:val="0000FF"/>
      <w:u w:val="single"/>
    </w:rPr>
  </w:style>
  <w:style w:type="character" w:customStyle="1" w:styleId="apple-converted-space">
    <w:name w:val="apple-converted-space"/>
    <w:basedOn w:val="DefaultParagraphFont"/>
    <w:rsid w:val="00450910"/>
  </w:style>
  <w:style w:type="character" w:styleId="Emphasis">
    <w:name w:val="Emphasis"/>
    <w:basedOn w:val="DefaultParagraphFont"/>
    <w:uiPriority w:val="20"/>
    <w:qFormat/>
    <w:rsid w:val="00450910"/>
    <w:rPr>
      <w:i/>
      <w:iCs/>
    </w:rPr>
  </w:style>
</w:styles>
</file>

<file path=word/webSettings.xml><?xml version="1.0" encoding="utf-8"?>
<w:webSettings xmlns:r="http://schemas.openxmlformats.org/officeDocument/2006/relationships" xmlns:w="http://schemas.openxmlformats.org/wordprocessingml/2006/main">
  <w:divs>
    <w:div w:id="7392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rtacus.schoolnet.co.uk/JFKarbenz.htm" TargetMode="External"/><Relationship Id="rId13" Type="http://schemas.openxmlformats.org/officeDocument/2006/relationships/hyperlink" Target="http://en.wikipedia.org/wiki/26th_of_July_Movement" TargetMode="External"/><Relationship Id="rId18" Type="http://schemas.openxmlformats.org/officeDocument/2006/relationships/hyperlink" Target="http://www.spartacus.schoolnet.co.uk/COLDcastroF.htm" TargetMode="External"/><Relationship Id="rId26" Type="http://schemas.openxmlformats.org/officeDocument/2006/relationships/hyperlink" Target="http://www.spartacus.schoolnet.co.uk/COLDguevara.htm" TargetMode="External"/><Relationship Id="rId3" Type="http://schemas.openxmlformats.org/officeDocument/2006/relationships/webSettings" Target="webSettings.xml"/><Relationship Id="rId21" Type="http://schemas.openxmlformats.org/officeDocument/2006/relationships/hyperlink" Target="http://www.spartacus.schoolnet.co.uk/2WWchina.htm" TargetMode="External"/><Relationship Id="rId7" Type="http://schemas.openxmlformats.org/officeDocument/2006/relationships/hyperlink" Target="http://en.wikipedia.org/wiki/Guatemala" TargetMode="External"/><Relationship Id="rId12" Type="http://schemas.openxmlformats.org/officeDocument/2006/relationships/hyperlink" Target="http://www.spartacus.schoolnet.co.uk/COLDbatista.htm" TargetMode="External"/><Relationship Id="rId17" Type="http://schemas.openxmlformats.org/officeDocument/2006/relationships/hyperlink" Target="http://www.spartacus.schoolnet.co.uk/USAeisenhower.htm" TargetMode="External"/><Relationship Id="rId25" Type="http://schemas.openxmlformats.org/officeDocument/2006/relationships/hyperlink" Target="http://www.spartacus.schoolnet.co.uk/JFKroderiguez.ht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n.wikipedia.org/wiki/United_States" TargetMode="External"/><Relationship Id="rId20" Type="http://schemas.openxmlformats.org/officeDocument/2006/relationships/hyperlink" Target="http://www.spartacus.schoolnet.co.uk/COLDbatista.htm" TargetMode="External"/><Relationship Id="rId29" Type="http://schemas.openxmlformats.org/officeDocument/2006/relationships/hyperlink" Target="http://www.spartacus.schoolnet.co.uk/JFKhartmannT.htm" TargetMode="External"/><Relationship Id="rId1" Type="http://schemas.openxmlformats.org/officeDocument/2006/relationships/styles" Target="styles.xml"/><Relationship Id="rId6" Type="http://schemas.openxmlformats.org/officeDocument/2006/relationships/hyperlink" Target="http://en.wikipedia.org/wiki/University_of_Buenos_Aires" TargetMode="External"/><Relationship Id="rId11" Type="http://schemas.openxmlformats.org/officeDocument/2006/relationships/hyperlink" Target="http://www.spartacus.schoolnet.co.uk/2WWcuba.htm" TargetMode="External"/><Relationship Id="rId24" Type="http://schemas.openxmlformats.org/officeDocument/2006/relationships/hyperlink" Target="http://www.spartacus.schoolnet.co.uk/JFKmorales.htm" TargetMode="External"/><Relationship Id="rId32" Type="http://schemas.openxmlformats.org/officeDocument/2006/relationships/fontTable" Target="fontTable.xml"/><Relationship Id="rId5" Type="http://schemas.openxmlformats.org/officeDocument/2006/relationships/hyperlink" Target="http://en.wikipedia.org/wiki/Argentina" TargetMode="External"/><Relationship Id="rId15" Type="http://schemas.openxmlformats.org/officeDocument/2006/relationships/hyperlink" Target="http://www.spartacus.schoolnet.co.uk/COLDbatista.htm" TargetMode="External"/><Relationship Id="rId23" Type="http://schemas.openxmlformats.org/officeDocument/2006/relationships/hyperlink" Target="http://en.wikipedia.org/wiki/Bolivia" TargetMode="External"/><Relationship Id="rId28" Type="http://schemas.openxmlformats.org/officeDocument/2006/relationships/hyperlink" Target="http://www.spartacus.schoolnet.co.uk/JFKwaldronL.htm" TargetMode="External"/><Relationship Id="rId10" Type="http://schemas.openxmlformats.org/officeDocument/2006/relationships/hyperlink" Target="http://en.wikipedia.org/wiki/Mexico" TargetMode="External"/><Relationship Id="rId19" Type="http://schemas.openxmlformats.org/officeDocument/2006/relationships/hyperlink" Target="http://www.spartacus.schoolnet.co.uk/USA.htm" TargetMode="External"/><Relationship Id="rId31" Type="http://schemas.openxmlformats.org/officeDocument/2006/relationships/hyperlink" Target="http://www.spartacus.schoolnet.co.uk/COLDcastroF.htm" TargetMode="External"/><Relationship Id="rId4" Type="http://schemas.openxmlformats.org/officeDocument/2006/relationships/image" Target="media/image1.jpeg"/><Relationship Id="rId9" Type="http://schemas.openxmlformats.org/officeDocument/2006/relationships/hyperlink" Target="http://www.spartacus.schoolnet.co.uk/COLDcastroF.htm" TargetMode="External"/><Relationship Id="rId14" Type="http://schemas.openxmlformats.org/officeDocument/2006/relationships/hyperlink" Target="http://en.wikipedia.org/wiki/Sierra_Maestra" TargetMode="External"/><Relationship Id="rId22" Type="http://schemas.openxmlformats.org/officeDocument/2006/relationships/hyperlink" Target="http://www.spartacus.schoolnet.co.uk/Russia.htm" TargetMode="External"/><Relationship Id="rId27" Type="http://schemas.openxmlformats.org/officeDocument/2006/relationships/hyperlink" Target="http://www.amazon.co.uk/gp/product/184529338X/202-4162390-0844602?v=glance&amp;n=266239" TargetMode="External"/><Relationship Id="rId30" Type="http://schemas.openxmlformats.org/officeDocument/2006/relationships/hyperlink" Target="http://www.spartacus.schoolnet.co.uk/JFKalmeid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1060</Words>
  <Characters>6043</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2013-02-05T12:13:00Z</dcterms:created>
  <dcterms:modified xsi:type="dcterms:W3CDTF">2013-02-05T12:16:00Z</dcterms:modified>
</cp:coreProperties>
</file>