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11A" w:rsidRPr="0002200E" w:rsidRDefault="00FB2DD1" w:rsidP="0031111A">
      <w:pPr>
        <w:spacing w:line="240" w:lineRule="auto"/>
        <w:jc w:val="center"/>
        <w:rPr>
          <w:b/>
          <w:bCs/>
          <w:sz w:val="28"/>
          <w:szCs w:val="28"/>
          <w:lang w:val="es-MX"/>
        </w:rPr>
      </w:pPr>
      <w:r>
        <w:rPr>
          <w:b/>
          <w:bCs/>
          <w:sz w:val="28"/>
          <w:szCs w:val="28"/>
          <w:lang w:val="es-MX"/>
        </w:rPr>
        <w:t>Campamento de V</w:t>
      </w:r>
      <w:r w:rsidR="0031111A" w:rsidRPr="0002200E">
        <w:rPr>
          <w:b/>
          <w:bCs/>
          <w:sz w:val="28"/>
          <w:szCs w:val="28"/>
          <w:lang w:val="es-MX"/>
        </w:rPr>
        <w:t>erano Access</w:t>
      </w:r>
    </w:p>
    <w:p w:rsidR="0031111A" w:rsidRPr="0002200E" w:rsidRDefault="00FB2DD1" w:rsidP="0031111A">
      <w:pPr>
        <w:spacing w:line="240" w:lineRule="auto"/>
        <w:jc w:val="center"/>
        <w:rPr>
          <w:b/>
          <w:bCs/>
          <w:sz w:val="28"/>
          <w:szCs w:val="28"/>
          <w:lang w:val="es-MX"/>
        </w:rPr>
      </w:pPr>
      <w:r>
        <w:rPr>
          <w:b/>
          <w:bCs/>
          <w:sz w:val="28"/>
          <w:szCs w:val="28"/>
          <w:lang w:val="es-MX"/>
        </w:rPr>
        <w:t>Guía Para Profesores y V</w:t>
      </w:r>
      <w:bookmarkStart w:id="0" w:name="_GoBack"/>
      <w:bookmarkEnd w:id="0"/>
      <w:r w:rsidR="0031111A" w:rsidRPr="0002200E">
        <w:rPr>
          <w:b/>
          <w:bCs/>
          <w:sz w:val="28"/>
          <w:szCs w:val="28"/>
          <w:lang w:val="es-MX"/>
        </w:rPr>
        <w:t>oluntarios</w:t>
      </w:r>
    </w:p>
    <w:p w:rsidR="0031111A" w:rsidRPr="0002200E" w:rsidRDefault="0031111A" w:rsidP="0031111A">
      <w:pPr>
        <w:rPr>
          <w:lang w:val="es-MX"/>
        </w:rPr>
      </w:pPr>
    </w:p>
    <w:p w:rsidR="0031111A" w:rsidRPr="0002200E" w:rsidRDefault="0031111A" w:rsidP="0031111A">
      <w:pPr>
        <w:rPr>
          <w:lang w:val="es-MX"/>
        </w:rPr>
      </w:pPr>
      <w:r w:rsidRPr="0002200E">
        <w:rPr>
          <w:lang w:val="es-MX"/>
        </w:rPr>
        <w:t>Les Adelanto cuales son nuestros papeles durante el campamento:</w:t>
      </w:r>
    </w:p>
    <w:p w:rsidR="0031111A" w:rsidRPr="0002200E" w:rsidRDefault="0031111A" w:rsidP="0031111A">
      <w:pPr>
        <w:rPr>
          <w:lang w:val="es-MX"/>
        </w:rPr>
      </w:pPr>
      <w:r w:rsidRPr="0002200E">
        <w:rPr>
          <w:lang w:val="es-MX"/>
        </w:rPr>
        <w:t xml:space="preserve">Al inicio de cada día los profesores y voluntarios serán asignados a un grupo especifico, estas asignaciones serán dadas por </w:t>
      </w:r>
      <w:r w:rsidR="0097226E">
        <w:rPr>
          <w:lang w:val="es-MX"/>
        </w:rPr>
        <w:t>Jose Manuel Villafuerte</w:t>
      </w:r>
      <w:r w:rsidRPr="0002200E">
        <w:rPr>
          <w:lang w:val="es-MX"/>
        </w:rPr>
        <w:t xml:space="preserve"> o Brenda Bernaldez, por lo que es necesario que después del desayuno todos se reporten con nosotros para planear nuestro día.  Antes de iniciar las actividades los profesores y voluntarios deberán conversar con los consejeros para ver como los pueden ayudar y en qué momento deberán intervenir.</w:t>
      </w:r>
    </w:p>
    <w:p w:rsidR="0031111A" w:rsidRPr="0002200E" w:rsidRDefault="0031111A" w:rsidP="0031111A">
      <w:pPr>
        <w:rPr>
          <w:lang w:val="es-MX"/>
        </w:rPr>
      </w:pPr>
      <w:r w:rsidRPr="0002200E">
        <w:rPr>
          <w:lang w:val="es-MX"/>
        </w:rPr>
        <w:t xml:space="preserve">Por razones de seguridad, los </w:t>
      </w:r>
      <w:r w:rsidRPr="0002200E">
        <w:rPr>
          <w:b/>
          <w:bCs/>
          <w:lang w:val="es-MX"/>
        </w:rPr>
        <w:t>consejeros son los líderes del grupo.</w:t>
      </w:r>
      <w:r w:rsidRPr="0002200E">
        <w:rPr>
          <w:lang w:val="es-MX"/>
        </w:rPr>
        <w:t xml:space="preserve"> Todo debe ser coordinado con ellos, por eso es importante conversar con los mismos al inicio del día. Si hubiese algún problema con los consejeros, </w:t>
      </w:r>
      <w:r w:rsidRPr="0002200E">
        <w:rPr>
          <w:b/>
          <w:bCs/>
          <w:lang w:val="es-MX"/>
        </w:rPr>
        <w:t>por favor, no discutan con ellos directamente</w:t>
      </w:r>
      <w:r w:rsidRPr="0002200E">
        <w:rPr>
          <w:lang w:val="es-MX"/>
        </w:rPr>
        <w:t xml:space="preserve"> ya que esto sería un mal ejemplo para los estudiantes.  Lo mejor es reportar cualquier incidente a </w:t>
      </w:r>
      <w:r w:rsidR="0097226E">
        <w:rPr>
          <w:lang w:val="es-MX"/>
        </w:rPr>
        <w:t>Jose Manuel Villafuerte</w:t>
      </w:r>
      <w:r w:rsidR="0097226E" w:rsidRPr="0002200E">
        <w:rPr>
          <w:lang w:val="es-MX"/>
        </w:rPr>
        <w:t xml:space="preserve"> o Brenda Bernaldez</w:t>
      </w:r>
      <w:r w:rsidRPr="0002200E">
        <w:rPr>
          <w:lang w:val="es-MX"/>
        </w:rPr>
        <w:t>.  Debemos de mostrarles disciplina a los alumnos y una forma de hacer esto es siguiendo una cadena de mando muy clara. Si hay 2 o más adultos dando órdenes e instrucciones en el grupo, se puede volver confuso, por eso dejemos que el consejero sea quien guie al grupo.</w:t>
      </w:r>
    </w:p>
    <w:p w:rsidR="0031111A" w:rsidRPr="0002200E" w:rsidRDefault="0031111A" w:rsidP="0031111A">
      <w:pPr>
        <w:rPr>
          <w:lang w:val="es-MX"/>
        </w:rPr>
      </w:pPr>
      <w:r w:rsidRPr="0002200E">
        <w:rPr>
          <w:lang w:val="es-MX"/>
        </w:rPr>
        <w:t>Si hubiese algún problema con los estudiantes, por favor repórtenlo inmediatamente al consejero.  Si algún alumno se les aproxima con preguntas o dudas sobre las actividades, es mejor que las consulten con el consejero. Guíen al alumno con el consejero y asegúrense que este resuelva sus dudas. Es muy importante que el consejero sea el que aclare las dudas sobre las actividades, ya que algunas implican cierto riesgo y es necesario que el campamento asuma el 100% de la responsabilidad si algo pasa. Si por algún motivo nosotros intervenimos en la explicación y algo malo sucede, nosotros seriamos los responsables. Si las dudas son relacionadas al aprendizaje del inglés, los profesores son los más indicados para resolverlas. Sin embargo, asegúrense que al resolver estas dudas no interfieran con el desarrollo del campamento.</w:t>
      </w:r>
    </w:p>
    <w:p w:rsidR="0031111A" w:rsidRPr="0002200E" w:rsidRDefault="0031111A" w:rsidP="0031111A">
      <w:pPr>
        <w:rPr>
          <w:lang w:val="es-MX"/>
        </w:rPr>
      </w:pPr>
      <w:r w:rsidRPr="0002200E">
        <w:rPr>
          <w:lang w:val="es-MX"/>
        </w:rPr>
        <w:t xml:space="preserve">Los consejeros son personas entrenadas con muchos años de experiencia y saben cómo manejar situaciones de emergencia. </w:t>
      </w:r>
    </w:p>
    <w:p w:rsidR="0031111A" w:rsidRPr="0002200E" w:rsidRDefault="0031111A" w:rsidP="0031111A">
      <w:pPr>
        <w:pStyle w:val="ListParagraph"/>
        <w:numPr>
          <w:ilvl w:val="0"/>
          <w:numId w:val="2"/>
        </w:numPr>
        <w:rPr>
          <w:lang w:val="es-MX"/>
        </w:rPr>
      </w:pPr>
      <w:r w:rsidRPr="0002200E">
        <w:rPr>
          <w:lang w:val="es-MX"/>
        </w:rPr>
        <w:t>Durante las actividades los alumnos deberán</w:t>
      </w:r>
      <w:r w:rsidR="0097226E">
        <w:rPr>
          <w:lang w:val="es-MX"/>
        </w:rPr>
        <w:t xml:space="preserve"> de hacer porras a sus equipos </w:t>
      </w:r>
      <w:r w:rsidRPr="0002200E">
        <w:rPr>
          <w:lang w:val="es-MX"/>
        </w:rPr>
        <w:t>en inglés. Es deber de los profesores y voluntarios de asegurarse que esto se haga, hay que motivar a los alumnos a hacerlo. Por lo general  el consejero se encarga de esto pero se puede dar el caso de que este muy ocupado guiando el juego, por lo que ustedes deberán de iniciar las porras. Si el consejero las inicia, es muy importante que ustedes las sigan y animen a los alumnos a seguirlas. Esto es algo en lo que también deberán de ponerse de acuerdo con los consejeros al inicio del día.</w:t>
      </w:r>
    </w:p>
    <w:p w:rsidR="0031111A" w:rsidRPr="0002200E" w:rsidRDefault="0031111A" w:rsidP="0031111A">
      <w:pPr>
        <w:pStyle w:val="ListParagraph"/>
        <w:rPr>
          <w:lang w:val="es-MX"/>
        </w:rPr>
      </w:pPr>
    </w:p>
    <w:p w:rsidR="0031111A" w:rsidRPr="0002200E" w:rsidRDefault="0031111A" w:rsidP="0031111A">
      <w:pPr>
        <w:pStyle w:val="ListParagraph"/>
        <w:numPr>
          <w:ilvl w:val="0"/>
          <w:numId w:val="2"/>
        </w:numPr>
        <w:rPr>
          <w:lang w:val="es-MX"/>
        </w:rPr>
      </w:pPr>
      <w:r w:rsidRPr="0002200E">
        <w:rPr>
          <w:lang w:val="es-MX"/>
        </w:rPr>
        <w:lastRenderedPageBreak/>
        <w:t>Mantener un ojo en los alumnos: La misma naturaleza de las actividades se presta para que los alumnos se emocionen y pierdan el control. Si se nota algún comportamiento disruptivo, se le deberá de llamar la atención (de buena manera) al alumno. Si el comportamiento persiste, se le deberá de informar al consejero para que tome la acción necesaria. Por favor, ustedes como voluntarios y profesores no deberán de tomar ninguna acción correctiva que no sea una simple llamada de atención. Si pasa a mayores, por favor dejen que el consejero lo maneje.</w:t>
      </w:r>
    </w:p>
    <w:p w:rsidR="0031111A" w:rsidRPr="0002200E" w:rsidRDefault="0031111A" w:rsidP="0031111A">
      <w:pPr>
        <w:pStyle w:val="ListParagraph"/>
        <w:numPr>
          <w:ilvl w:val="0"/>
          <w:numId w:val="2"/>
        </w:numPr>
        <w:rPr>
          <w:lang w:val="es-MX"/>
        </w:rPr>
      </w:pPr>
      <w:r w:rsidRPr="0002200E">
        <w:rPr>
          <w:lang w:val="es-MX"/>
        </w:rPr>
        <w:t>Participar en las actividades: Los profesores y voluntarios estarán siempre acompañando a grupos durante las actividades, para fomentar la participación de los alumnos, se recomienda que participen en las mismas. Conversen antes del inicio de las actividades con el consejero a cargo del grupo para que les explique la actividad y como pueden participar. Si por alguna razón no desean participar (no desean lanzarse de la tirolesa por miedo a las alturas, no quieren mojarse en las actividades acuáticas, etc.) no hay ningún problema, háganselo saber al consejero para ver de qué otra forma pueden participar.</w:t>
      </w:r>
    </w:p>
    <w:p w:rsidR="0031111A" w:rsidRPr="0002200E" w:rsidRDefault="0031111A" w:rsidP="0031111A">
      <w:pPr>
        <w:rPr>
          <w:b/>
          <w:bCs/>
          <w:lang w:val="es-MX"/>
        </w:rPr>
      </w:pPr>
      <w:r w:rsidRPr="0002200E">
        <w:rPr>
          <w:b/>
          <w:bCs/>
          <w:lang w:val="es-MX"/>
        </w:rPr>
        <w:t xml:space="preserve">Estas medidas son necesarias para ayudarlos y protegerlos a ustedes voluntarios y profesores. Si algo llegara  a ocurrir, es responsabilidad de la empresa que maneja el campamento el resolverlo, pero si intervenimos en sus decisiones esa responsabilidad pasa a nosotros. </w:t>
      </w:r>
    </w:p>
    <w:p w:rsidR="00F32C46" w:rsidRPr="0031111A" w:rsidRDefault="0031111A" w:rsidP="0031111A">
      <w:pPr>
        <w:rPr>
          <w:lang w:val="es-MX"/>
        </w:rPr>
      </w:pPr>
      <w:r w:rsidRPr="0002200E">
        <w:rPr>
          <w:lang w:val="es-MX"/>
        </w:rPr>
        <w:t>Al final del día tendremos una reunión con voluntarios y profesores para conversar sobre las actividades. En esta reunión podrán expresar sus opiniones, ideas, comentar cualquier incidente y dar sugerencias. También al final de cada día se les proporcionara una hoja para que escriban un reporte de las actividades de ese día.  Estas reuniones son importantes no solo para hacer mejoras de este campamento, sino también para mejorar otros que tengamos en el</w:t>
      </w:r>
      <w:r w:rsidRPr="0031111A">
        <w:rPr>
          <w:lang w:val="es-MX"/>
        </w:rPr>
        <w:t xml:space="preserve"> futuro.</w:t>
      </w:r>
    </w:p>
    <w:sectPr w:rsidR="00F32C46" w:rsidRPr="0031111A" w:rsidSect="00524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0CCF"/>
    <w:multiLevelType w:val="hybridMultilevel"/>
    <w:tmpl w:val="228465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E202DF7"/>
    <w:multiLevelType w:val="hybridMultilevel"/>
    <w:tmpl w:val="FFB0B3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11A"/>
    <w:rsid w:val="0002200E"/>
    <w:rsid w:val="0008275F"/>
    <w:rsid w:val="0031111A"/>
    <w:rsid w:val="00365CE8"/>
    <w:rsid w:val="00524E36"/>
    <w:rsid w:val="0097226E"/>
    <w:rsid w:val="00EE61A1"/>
    <w:rsid w:val="00FB2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1A"/>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11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1A"/>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11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73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LunaEJ</dc:creator>
  <cp:lastModifiedBy>Amy Lingenfelter</cp:lastModifiedBy>
  <cp:revision>2</cp:revision>
  <dcterms:created xsi:type="dcterms:W3CDTF">2014-01-22T19:20:00Z</dcterms:created>
  <dcterms:modified xsi:type="dcterms:W3CDTF">2014-01-22T19:20:00Z</dcterms:modified>
</cp:coreProperties>
</file>